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0D" w:rsidRPr="00AF310D" w:rsidRDefault="005051A1" w:rsidP="00AF310D">
      <w:pPr>
        <w:jc w:val="center"/>
        <w:rPr>
          <w:rFonts w:ascii="Ebrima" w:hAnsi="Ebrima"/>
          <w:b/>
          <w:i/>
          <w:color w:val="002060"/>
          <w:sz w:val="72"/>
          <w:szCs w:val="28"/>
          <w:u w:val="single"/>
        </w:rPr>
      </w:pPr>
      <w:bookmarkStart w:id="0" w:name="_GoBack"/>
      <w:bookmarkEnd w:id="0"/>
      <w:r w:rsidRPr="00AF310D">
        <w:rPr>
          <w:rFonts w:ascii="Ebrima" w:hAnsi="Ebrima"/>
          <w:b/>
          <w:color w:val="002060"/>
          <w:sz w:val="72"/>
          <w:szCs w:val="28"/>
          <w:u w:val="single"/>
        </w:rPr>
        <w:t>Les crèmes</w:t>
      </w:r>
    </w:p>
    <w:p w:rsidR="00AF310D" w:rsidRPr="00AF310D" w:rsidRDefault="00AF310D" w:rsidP="00AF310D">
      <w:pPr>
        <w:rPr>
          <w:rFonts w:ascii="Ebrima" w:hAnsi="Ebrima"/>
          <w:b/>
          <w:i/>
          <w:color w:val="002060"/>
          <w:sz w:val="28"/>
          <w:szCs w:val="28"/>
          <w:u w:val="single"/>
        </w:rPr>
      </w:pPr>
    </w:p>
    <w:p w:rsidR="00AF310D" w:rsidRDefault="00AF310D" w:rsidP="00AF310D">
      <w:pPr>
        <w:rPr>
          <w:rFonts w:ascii="Ebrima" w:hAnsi="Ebrima"/>
          <w:i/>
          <w:color w:val="0070C0"/>
          <w:sz w:val="28"/>
          <w:szCs w:val="28"/>
          <w:u w:val="single"/>
        </w:rPr>
      </w:pPr>
    </w:p>
    <w:p w:rsidR="00AF310D" w:rsidRDefault="00AF310D" w:rsidP="00AF310D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i/>
          <w:color w:val="0070C0"/>
          <w:sz w:val="32"/>
          <w:szCs w:val="28"/>
          <w:u w:val="single"/>
        </w:rPr>
        <w:t>Définition :</w:t>
      </w:r>
      <w:r w:rsidRPr="00AF310D">
        <w:rPr>
          <w:rFonts w:ascii="Ebrima" w:hAnsi="Ebrima"/>
          <w:color w:val="0070C0"/>
          <w:sz w:val="32"/>
          <w:szCs w:val="28"/>
        </w:rPr>
        <w:t xml:space="preserve"> </w:t>
      </w:r>
    </w:p>
    <w:p w:rsidR="00AF310D" w:rsidRDefault="00AF310D" w:rsidP="00AF310D">
      <w:pPr>
        <w:rPr>
          <w:rFonts w:ascii="Ebrima" w:hAnsi="Ebrima"/>
          <w:sz w:val="28"/>
          <w:szCs w:val="28"/>
        </w:rPr>
      </w:pPr>
    </w:p>
    <w:p w:rsidR="00AF310D" w:rsidRDefault="00AF310D" w:rsidP="00AF310D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L</w:t>
      </w:r>
      <w:r w:rsidRPr="00AF310D">
        <w:rPr>
          <w:rFonts w:ascii="Ebrima" w:hAnsi="Ebrima"/>
          <w:sz w:val="28"/>
          <w:szCs w:val="28"/>
        </w:rPr>
        <w:t>e mot crème, sans autre indication, est réservé exclusivement à la préparation alimentaire obte</w:t>
      </w:r>
      <w:r>
        <w:rPr>
          <w:rFonts w:ascii="Ebrima" w:hAnsi="Ebrima"/>
          <w:sz w:val="28"/>
          <w:szCs w:val="28"/>
        </w:rPr>
        <w:t>n</w:t>
      </w:r>
      <w:r w:rsidRPr="00AF310D">
        <w:rPr>
          <w:rFonts w:ascii="Ebrima" w:hAnsi="Ebrima"/>
          <w:sz w:val="28"/>
          <w:szCs w:val="28"/>
        </w:rPr>
        <w:t>ue par écrémage du lait (de vache) contenant au minimum 30% de MG (matière grasse).</w:t>
      </w:r>
      <w:r>
        <w:rPr>
          <w:rFonts w:ascii="Ebrima" w:hAnsi="Ebrima"/>
          <w:sz w:val="28"/>
          <w:szCs w:val="28"/>
        </w:rPr>
        <w:t xml:space="preserve"> C’est la matière grasse qui remonte à la surface du lait ou obtenue par centrifugation du lait dans une écrémeuse.</w:t>
      </w:r>
      <w:r w:rsidRPr="00AF310D">
        <w:rPr>
          <w:rFonts w:ascii="Ebrima" w:hAnsi="Ebrima"/>
          <w:sz w:val="28"/>
          <w:szCs w:val="28"/>
        </w:rPr>
        <w:t xml:space="preserve"> L’addition de toute autre corps gras est formellement interdit</w:t>
      </w:r>
      <w:r>
        <w:rPr>
          <w:rFonts w:ascii="Ebrima" w:hAnsi="Ebrima"/>
          <w:sz w:val="28"/>
          <w:szCs w:val="28"/>
        </w:rPr>
        <w:t>. (</w:t>
      </w:r>
      <w:r w:rsidRPr="00AF310D">
        <w:rPr>
          <w:rFonts w:ascii="Ebrima" w:hAnsi="Ebrima"/>
          <w:sz w:val="28"/>
          <w:szCs w:val="28"/>
        </w:rPr>
        <w:t>10L de lait = 1kg de crème</w:t>
      </w:r>
      <w:r>
        <w:rPr>
          <w:rFonts w:ascii="Ebrima" w:hAnsi="Ebrima"/>
          <w:sz w:val="28"/>
          <w:szCs w:val="28"/>
        </w:rPr>
        <w:t>).</w:t>
      </w:r>
    </w:p>
    <w:p w:rsidR="00AF310D" w:rsidRDefault="00AF310D" w:rsidP="00AF310D">
      <w:pPr>
        <w:rPr>
          <w:rFonts w:ascii="Ebrima" w:hAnsi="Ebrima"/>
          <w:sz w:val="28"/>
          <w:szCs w:val="28"/>
        </w:rPr>
      </w:pP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</w:p>
    <w:p w:rsidR="00AF310D" w:rsidRDefault="00AF310D" w:rsidP="00AF310D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i/>
          <w:color w:val="0070C0"/>
          <w:sz w:val="32"/>
          <w:szCs w:val="28"/>
          <w:u w:val="single"/>
        </w:rPr>
        <w:t>Composition :</w:t>
      </w:r>
      <w:r w:rsidRPr="00AF310D">
        <w:rPr>
          <w:rFonts w:ascii="Ebrima" w:hAnsi="Ebrima"/>
          <w:color w:val="0070C0"/>
          <w:sz w:val="32"/>
          <w:szCs w:val="28"/>
        </w:rPr>
        <w:t xml:space="preserve"> </w:t>
      </w:r>
    </w:p>
    <w:p w:rsidR="00AF310D" w:rsidRDefault="00AF310D" w:rsidP="00AF310D">
      <w:pPr>
        <w:rPr>
          <w:rFonts w:ascii="Ebrima" w:hAnsi="Ebrima"/>
          <w:sz w:val="28"/>
          <w:szCs w:val="28"/>
        </w:rPr>
      </w:pP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</w:rPr>
        <w:t>Eau (64%), Matière grasse ou lipides (30%), Lactose ou glucide (3,5%), Caséine ou protides (2,5%), vitamines A B et D.</w:t>
      </w:r>
    </w:p>
    <w:p w:rsidR="00AF310D" w:rsidRDefault="00AF310D" w:rsidP="00AF310D">
      <w:pPr>
        <w:rPr>
          <w:rFonts w:ascii="Ebrima" w:hAnsi="Ebrima"/>
          <w:sz w:val="28"/>
          <w:szCs w:val="28"/>
        </w:rPr>
      </w:pP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</w:p>
    <w:p w:rsidR="00AF310D" w:rsidRPr="00AF310D" w:rsidRDefault="00AF310D" w:rsidP="00AF310D">
      <w:pPr>
        <w:rPr>
          <w:rFonts w:ascii="Ebrima" w:hAnsi="Ebrima"/>
          <w:i/>
          <w:color w:val="0070C0"/>
          <w:sz w:val="32"/>
          <w:szCs w:val="28"/>
          <w:u w:val="single"/>
        </w:rPr>
      </w:pPr>
      <w:r>
        <w:rPr>
          <w:rFonts w:ascii="Ebrima" w:hAnsi="Ebrima"/>
          <w:i/>
          <w:color w:val="0070C0"/>
          <w:sz w:val="32"/>
          <w:szCs w:val="28"/>
          <w:u w:val="single"/>
        </w:rPr>
        <w:t>Principales formes de commercialisation</w:t>
      </w:r>
      <w:r w:rsidRPr="00AF310D">
        <w:rPr>
          <w:rFonts w:ascii="Ebrima" w:hAnsi="Ebrima"/>
          <w:i/>
          <w:color w:val="0070C0"/>
          <w:sz w:val="32"/>
          <w:szCs w:val="28"/>
          <w:u w:val="single"/>
        </w:rPr>
        <w:t> :</w:t>
      </w:r>
    </w:p>
    <w:p w:rsidR="00AF310D" w:rsidRPr="00AF310D" w:rsidRDefault="00AF310D" w:rsidP="00AF310D">
      <w:pPr>
        <w:rPr>
          <w:rFonts w:ascii="Ebrima" w:hAnsi="Ebrima"/>
          <w:i/>
          <w:color w:val="0070C0"/>
          <w:sz w:val="28"/>
          <w:szCs w:val="28"/>
          <w:u w:val="single"/>
        </w:rPr>
      </w:pP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  <w:u w:val="single"/>
        </w:rPr>
        <w:t xml:space="preserve">Crème fraiche : </w:t>
      </w:r>
      <w:r w:rsidRPr="00AF310D">
        <w:rPr>
          <w:rFonts w:ascii="Ebrima" w:hAnsi="Ebrima"/>
          <w:sz w:val="28"/>
          <w:szCs w:val="28"/>
        </w:rPr>
        <w:t>elle est pasteurisée à 90°C pendant environ 20 secondes. Elle contient 30% de MG minimum (ou 12 à 30% si crème légère). Elle peut être épaisse ou fluide si non ensemencée. Elle a un goût acidulé aromatique. On l’utilise pour les appareils à flans (sucrés et salés) par exemple.</w:t>
      </w: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t>Crème longue conservation</w:t>
      </w:r>
      <w:r w:rsidRPr="00AF310D">
        <w:rPr>
          <w:rFonts w:ascii="Ebrima" w:hAnsi="Ebrima"/>
          <w:sz w:val="28"/>
          <w:szCs w:val="28"/>
        </w:rPr>
        <w:t> : elle est stérilisée à 115°C environ 20 minutes ou upérisée UHT. Elle contient 30% de MG minimum (ou 12 à 30% si crème légère). C’est une crème liquide. Sa particularité est qu’elle a un gout de cuit pour la crème stérilisée. On l’utilise pour les crèmes fouettés ou sauces réduites, par exemple.</w:t>
      </w:r>
    </w:p>
    <w:p w:rsidR="00AF310D" w:rsidRDefault="00AF310D" w:rsidP="00AF310D">
      <w:pPr>
        <w:rPr>
          <w:rFonts w:ascii="Ebrima" w:hAnsi="Ebrima"/>
          <w:sz w:val="28"/>
          <w:szCs w:val="28"/>
          <w:u w:val="single"/>
        </w:rPr>
      </w:pP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lastRenderedPageBreak/>
        <w:t>Crème crue :</w:t>
      </w:r>
      <w:r w:rsidRPr="00AF310D">
        <w:rPr>
          <w:rFonts w:ascii="Ebrima" w:hAnsi="Ebrima"/>
          <w:sz w:val="28"/>
          <w:szCs w:val="28"/>
        </w:rPr>
        <w:t xml:space="preserve"> n’a pas subi de traitement thermique d’assainissement (stérilisation ou paste</w:t>
      </w:r>
      <w:r>
        <w:rPr>
          <w:rFonts w:ascii="Ebrima" w:hAnsi="Ebrima"/>
          <w:sz w:val="28"/>
          <w:szCs w:val="28"/>
        </w:rPr>
        <w:t>urisation). Se conserve 7 jours</w:t>
      </w:r>
      <w:r w:rsidRPr="00AF310D">
        <w:rPr>
          <w:rFonts w:ascii="Ebrima" w:hAnsi="Ebrima"/>
          <w:sz w:val="28"/>
          <w:szCs w:val="28"/>
        </w:rPr>
        <w:t>. Elle contient 30% de MG minimum et 35% de MG en moyenne. Elle peut être liquide, puis épaissie légèrement. On l’utilise en cuisine traditionnelle.</w:t>
      </w: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t>Crème pasteurisée (crème fraiche) :</w:t>
      </w:r>
      <w:r w:rsidRPr="00AF310D">
        <w:rPr>
          <w:rFonts w:ascii="Ebrima" w:hAnsi="Ebrima"/>
          <w:sz w:val="28"/>
          <w:szCs w:val="28"/>
        </w:rPr>
        <w:t xml:space="preserve"> crème crue ayant subie un traitement thermique à 88° pendant 15 à 20sec. Elle peut être liquide, épaisse ou semi-épaisse, légère.</w:t>
      </w: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t>Crème stérilisée ou stérilisée UHT (aspect liquide) :</w:t>
      </w:r>
      <w:r w:rsidRPr="00AF310D">
        <w:rPr>
          <w:rFonts w:ascii="Ebrima" w:hAnsi="Ebrima"/>
          <w:sz w:val="28"/>
          <w:szCs w:val="28"/>
        </w:rPr>
        <w:t xml:space="preserve"> crème ayant subi un traitement thermique, la stérilisation, qui détruit les MO. Existe en crème liquide et crème légère.</w:t>
      </w:r>
    </w:p>
    <w:p w:rsidR="00AF310D" w:rsidRPr="00AF310D" w:rsidRDefault="00AF310D" w:rsidP="00AF310D">
      <w:pPr>
        <w:rPr>
          <w:rFonts w:ascii="Ebrima" w:hAnsi="Ebrima"/>
          <w:sz w:val="28"/>
          <w:szCs w:val="28"/>
          <w:u w:val="single"/>
        </w:rPr>
      </w:pPr>
      <w:r w:rsidRPr="00AF310D">
        <w:rPr>
          <w:rFonts w:ascii="Ebrima" w:hAnsi="Ebrima"/>
          <w:sz w:val="28"/>
          <w:szCs w:val="28"/>
          <w:u w:val="single"/>
        </w:rPr>
        <w:t>Crème sous pression</w:t>
      </w:r>
      <w:r>
        <w:rPr>
          <w:rFonts w:ascii="Ebrima" w:hAnsi="Ebrima"/>
          <w:sz w:val="28"/>
          <w:szCs w:val="28"/>
          <w:u w:val="single"/>
        </w:rPr>
        <w:t xml:space="preserve"> : </w:t>
      </w:r>
      <w:r w:rsidRPr="00AF310D">
        <w:rPr>
          <w:rFonts w:ascii="Ebrima" w:hAnsi="Ebrima"/>
          <w:sz w:val="28"/>
          <w:szCs w:val="28"/>
        </w:rPr>
        <w:t>elle est pasteurisée ou stérilisée. Elle contient 30% de MG minimum (ou 12 à 30% si crème légère). Elle peut être liquide ou solide si surgelée. Elle est conditionnée sous pression de gaz. On l’utilise pour la crème Chantilly.</w:t>
      </w:r>
    </w:p>
    <w:p w:rsidR="00AF310D" w:rsidRDefault="00AF310D" w:rsidP="00AF310D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t>Crème à fouetter</w:t>
      </w:r>
      <w:r w:rsidRPr="00AF310D">
        <w:rPr>
          <w:rFonts w:ascii="Ebrima" w:hAnsi="Ebrima"/>
          <w:sz w:val="28"/>
          <w:szCs w:val="28"/>
        </w:rPr>
        <w:t> : elle est pasteurisée ou stérilisée. Elle contient 30% de MG minimum (ou 12 à 30% si crème légère). C’est une crème liquide, qui contient 75% de crème minimum et 15% de sucre maximum. On l’utilise pour la crème fouettée.</w:t>
      </w:r>
    </w:p>
    <w:p w:rsidR="00AF310D" w:rsidRDefault="00AF310D" w:rsidP="00AF310D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t>Crème aigre</w:t>
      </w:r>
      <w:r w:rsidRPr="00AF310D">
        <w:rPr>
          <w:rFonts w:ascii="Ebrima" w:hAnsi="Ebrima"/>
          <w:sz w:val="28"/>
          <w:szCs w:val="28"/>
        </w:rPr>
        <w:t> : elle est pasteurisée. Elle contient de 16 à 21% de MG. C’est une crème à la consistance épaisse, obtenue par fermentation bactérienne. On l’utilise pour les gâteaux et tartes.</w:t>
      </w: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t>Crème d’Isigny</w:t>
      </w:r>
      <w:r w:rsidRPr="00AF310D">
        <w:rPr>
          <w:rFonts w:ascii="Ebrima" w:hAnsi="Ebrima"/>
          <w:sz w:val="28"/>
          <w:szCs w:val="28"/>
        </w:rPr>
        <w:t> : elle est pasteurisée. Elle contient 35% de MG minimum et 40% de MG en moyenne. Elle a une consistance épaisse. C’est la seule crème AOC de France. On l’utilise pour sa finesse gustative.</w:t>
      </w: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</w:p>
    <w:p w:rsidR="00AF310D" w:rsidRDefault="00AF310D" w:rsidP="00AF310D">
      <w:pPr>
        <w:rPr>
          <w:rFonts w:ascii="Ebrima" w:hAnsi="Ebrima"/>
          <w:sz w:val="28"/>
          <w:szCs w:val="28"/>
        </w:rPr>
      </w:pPr>
    </w:p>
    <w:p w:rsidR="00AF310D" w:rsidRPr="00AF310D" w:rsidRDefault="00AF310D" w:rsidP="00AF310D">
      <w:pPr>
        <w:rPr>
          <w:rFonts w:ascii="Ebrima" w:hAnsi="Ebrima"/>
          <w:color w:val="0070C0"/>
          <w:sz w:val="32"/>
          <w:szCs w:val="28"/>
        </w:rPr>
      </w:pPr>
      <w:r w:rsidRPr="00AF310D">
        <w:rPr>
          <w:rFonts w:ascii="Ebrima" w:hAnsi="Ebrima"/>
          <w:i/>
          <w:color w:val="0070C0"/>
          <w:sz w:val="32"/>
          <w:szCs w:val="28"/>
          <w:u w:val="single"/>
        </w:rPr>
        <w:t>La crème chantilly :</w:t>
      </w:r>
      <w:r w:rsidRPr="00AF310D">
        <w:rPr>
          <w:rFonts w:ascii="Ebrima" w:hAnsi="Ebrima"/>
          <w:color w:val="0070C0"/>
          <w:sz w:val="32"/>
          <w:szCs w:val="28"/>
        </w:rPr>
        <w:t xml:space="preserve"> </w:t>
      </w:r>
    </w:p>
    <w:p w:rsidR="00AF310D" w:rsidRDefault="00AF310D" w:rsidP="00AF310D">
      <w:pPr>
        <w:rPr>
          <w:rFonts w:ascii="Ebrima" w:hAnsi="Ebrima"/>
          <w:sz w:val="28"/>
          <w:szCs w:val="28"/>
        </w:rPr>
      </w:pP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</w:rPr>
        <w:t xml:space="preserve">Réservée à la crème fouettée contenant au moins 30%MG </w:t>
      </w: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</w:p>
    <w:p w:rsidR="00AF310D" w:rsidRDefault="00AF310D">
      <w:pPr>
        <w:rPr>
          <w:rFonts w:ascii="Ebrima" w:hAnsi="Ebrima"/>
          <w:i/>
          <w:color w:val="0070C0"/>
          <w:sz w:val="32"/>
          <w:szCs w:val="28"/>
          <w:u w:val="single"/>
        </w:rPr>
      </w:pPr>
    </w:p>
    <w:p w:rsidR="00AF310D" w:rsidRDefault="00AF310D">
      <w:pPr>
        <w:rPr>
          <w:rFonts w:ascii="Ebrima" w:hAnsi="Ebrima"/>
          <w:i/>
          <w:color w:val="0070C0"/>
          <w:sz w:val="32"/>
          <w:szCs w:val="28"/>
          <w:u w:val="single"/>
        </w:rPr>
      </w:pPr>
    </w:p>
    <w:p w:rsidR="00C3504C" w:rsidRPr="00AF310D" w:rsidRDefault="00C3504C">
      <w:pPr>
        <w:rPr>
          <w:rFonts w:ascii="Ebrima" w:hAnsi="Ebrima"/>
          <w:i/>
          <w:color w:val="0070C0"/>
          <w:sz w:val="32"/>
          <w:szCs w:val="28"/>
          <w:u w:val="single"/>
        </w:rPr>
      </w:pPr>
      <w:r w:rsidRPr="00AF310D">
        <w:rPr>
          <w:rFonts w:ascii="Ebrima" w:hAnsi="Ebrima"/>
          <w:i/>
          <w:color w:val="0070C0"/>
          <w:sz w:val="32"/>
          <w:szCs w:val="28"/>
          <w:u w:val="single"/>
        </w:rPr>
        <w:lastRenderedPageBreak/>
        <w:t>Conditions de stockage et conservation de la crème :</w:t>
      </w:r>
    </w:p>
    <w:p w:rsidR="00C3504C" w:rsidRPr="00AF310D" w:rsidRDefault="00C3504C">
      <w:pPr>
        <w:rPr>
          <w:rFonts w:ascii="Ebrima" w:hAnsi="Ebrima"/>
          <w:sz w:val="28"/>
          <w:szCs w:val="28"/>
        </w:rPr>
      </w:pPr>
    </w:p>
    <w:p w:rsidR="00C3504C" w:rsidRPr="00AF310D" w:rsidRDefault="00C3504C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t>Dans un emballage bien identifié</w:t>
      </w:r>
      <w:r w:rsidRPr="00AF310D">
        <w:rPr>
          <w:rFonts w:ascii="Ebrima" w:hAnsi="Ebrima"/>
          <w:sz w:val="28"/>
          <w:szCs w:val="28"/>
        </w:rPr>
        <w:t> : pour veiller à la date d’expiration et à la ventilation des stocks.</w:t>
      </w:r>
    </w:p>
    <w:p w:rsidR="00C3504C" w:rsidRPr="00AF310D" w:rsidRDefault="00C3504C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t>Dans un emballage opaque</w:t>
      </w:r>
      <w:r w:rsidRPr="00AF310D">
        <w:rPr>
          <w:rFonts w:ascii="Ebrima" w:hAnsi="Ebrima"/>
          <w:sz w:val="28"/>
          <w:szCs w:val="28"/>
        </w:rPr>
        <w:t> : entreposer à l’abri de la lumière.</w:t>
      </w:r>
    </w:p>
    <w:p w:rsidR="00C3504C" w:rsidRPr="00AF310D" w:rsidRDefault="00C3504C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t>Au froid positif</w:t>
      </w:r>
      <w:r w:rsidRPr="00AF310D">
        <w:rPr>
          <w:rFonts w:ascii="Ebrima" w:hAnsi="Ebrima"/>
          <w:sz w:val="28"/>
          <w:szCs w:val="28"/>
        </w:rPr>
        <w:t xml:space="preserve"> (entre 3 et 6°C) : à ut</w:t>
      </w:r>
      <w:r w:rsidR="00AF310D">
        <w:rPr>
          <w:rFonts w:ascii="Ebrima" w:hAnsi="Ebrima"/>
          <w:sz w:val="28"/>
          <w:szCs w:val="28"/>
        </w:rPr>
        <w:t>i</w:t>
      </w:r>
      <w:r w:rsidRPr="00AF310D">
        <w:rPr>
          <w:rFonts w:ascii="Ebrima" w:hAnsi="Ebrima"/>
          <w:sz w:val="28"/>
          <w:szCs w:val="28"/>
        </w:rPr>
        <w:t>liser rapidement après ouverture (48H maxi).</w:t>
      </w:r>
    </w:p>
    <w:p w:rsidR="00C3504C" w:rsidRPr="00AF310D" w:rsidRDefault="00C3504C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t>Dans un réfrigérateur</w:t>
      </w:r>
      <w:r w:rsidRPr="00AF310D">
        <w:rPr>
          <w:rFonts w:ascii="Ebrima" w:hAnsi="Ebrima"/>
          <w:sz w:val="28"/>
          <w:szCs w:val="28"/>
        </w:rPr>
        <w:t> : on évite la congélation car elle modifie la saveur et la texture.</w:t>
      </w:r>
    </w:p>
    <w:p w:rsidR="00C3504C" w:rsidRPr="00AF310D" w:rsidRDefault="00C3504C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t>Dans un endroit frais et régulé</w:t>
      </w:r>
      <w:r w:rsidRPr="00AF310D">
        <w:rPr>
          <w:rFonts w:ascii="Ebrima" w:hAnsi="Ebrima"/>
          <w:sz w:val="28"/>
          <w:szCs w:val="28"/>
        </w:rPr>
        <w:t> : prendre garde aux changements de température brusques et/ou répétés.</w:t>
      </w:r>
    </w:p>
    <w:p w:rsidR="00C3504C" w:rsidRDefault="00C3504C">
      <w:pPr>
        <w:rPr>
          <w:rFonts w:ascii="Ebrima" w:hAnsi="Ebrima"/>
          <w:sz w:val="28"/>
          <w:szCs w:val="28"/>
        </w:rPr>
      </w:pPr>
    </w:p>
    <w:p w:rsidR="00AF310D" w:rsidRPr="00AF310D" w:rsidRDefault="00AF310D">
      <w:pPr>
        <w:rPr>
          <w:rFonts w:ascii="Ebrima" w:hAnsi="Ebrima"/>
          <w:sz w:val="28"/>
          <w:szCs w:val="28"/>
        </w:rPr>
      </w:pPr>
    </w:p>
    <w:p w:rsidR="00C3504C" w:rsidRPr="00AF310D" w:rsidRDefault="00C3504C">
      <w:pPr>
        <w:rPr>
          <w:rFonts w:ascii="Ebrima" w:hAnsi="Ebrima"/>
          <w:i/>
          <w:color w:val="0070C0"/>
          <w:sz w:val="32"/>
          <w:szCs w:val="28"/>
          <w:u w:val="single"/>
        </w:rPr>
      </w:pPr>
      <w:r w:rsidRPr="00AF310D">
        <w:rPr>
          <w:rFonts w:ascii="Ebrima" w:hAnsi="Ebrima"/>
          <w:i/>
          <w:color w:val="0070C0"/>
          <w:sz w:val="32"/>
          <w:szCs w:val="28"/>
          <w:u w:val="single"/>
        </w:rPr>
        <w:t>Les types de crèmes et leurs conservations :</w:t>
      </w:r>
    </w:p>
    <w:p w:rsidR="00C3504C" w:rsidRPr="00AF310D" w:rsidRDefault="00C3504C">
      <w:pPr>
        <w:rPr>
          <w:rFonts w:ascii="Ebrima" w:hAnsi="Ebrima"/>
          <w:sz w:val="28"/>
          <w:szCs w:val="28"/>
        </w:rPr>
      </w:pPr>
    </w:p>
    <w:p w:rsidR="00C3504C" w:rsidRPr="00AF310D" w:rsidRDefault="00C3504C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t>La crème crue</w:t>
      </w:r>
      <w:r w:rsidRPr="00AF310D">
        <w:rPr>
          <w:rFonts w:ascii="Ebrima" w:hAnsi="Ebrima"/>
          <w:sz w:val="28"/>
          <w:szCs w:val="28"/>
        </w:rPr>
        <w:t xml:space="preserve"> : 7 jours maxi au réfrigérateur avant ouverture puis 1 </w:t>
      </w:r>
      <w:r w:rsidR="00AF310D" w:rsidRPr="00AF310D">
        <w:rPr>
          <w:rFonts w:ascii="Ebrima" w:hAnsi="Ebrima"/>
          <w:sz w:val="28"/>
          <w:szCs w:val="28"/>
        </w:rPr>
        <w:t>journée</w:t>
      </w:r>
      <w:r w:rsidRPr="00AF310D">
        <w:rPr>
          <w:rFonts w:ascii="Ebrima" w:hAnsi="Ebrima"/>
          <w:sz w:val="28"/>
          <w:szCs w:val="28"/>
        </w:rPr>
        <w:t xml:space="preserve"> au réfrigérateur (maxi) après ouverture.</w:t>
      </w:r>
    </w:p>
    <w:p w:rsidR="00C3504C" w:rsidRPr="00AF310D" w:rsidRDefault="00C3504C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t>La crème pasteurisée</w:t>
      </w:r>
      <w:r w:rsidRPr="00AF310D">
        <w:rPr>
          <w:rFonts w:ascii="Ebrima" w:hAnsi="Ebrima"/>
          <w:sz w:val="28"/>
          <w:szCs w:val="28"/>
        </w:rPr>
        <w:t> : 30 jours maxi au réfrigérateur avant ouverture puis 2 jours maximum (entre 3 et 6°C) après ouverture.</w:t>
      </w:r>
    </w:p>
    <w:p w:rsidR="00C3504C" w:rsidRPr="00AF310D" w:rsidRDefault="00C3504C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t>La crème stérilisée</w:t>
      </w:r>
      <w:r w:rsidRPr="00AF310D">
        <w:rPr>
          <w:rFonts w:ascii="Ebrima" w:hAnsi="Ebrima"/>
          <w:sz w:val="28"/>
          <w:szCs w:val="28"/>
        </w:rPr>
        <w:t> : 8 mois dans un endroit frais avant ouverture puis 2 jours maximum (entre 3 et 6°C) après ouverture.</w:t>
      </w:r>
    </w:p>
    <w:p w:rsidR="00C3504C" w:rsidRPr="00AF310D" w:rsidRDefault="00C3504C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t>La crème stérilisée UHT</w:t>
      </w:r>
      <w:r w:rsidRPr="00AF310D">
        <w:rPr>
          <w:rFonts w:ascii="Ebrima" w:hAnsi="Ebrima"/>
          <w:sz w:val="28"/>
          <w:szCs w:val="28"/>
        </w:rPr>
        <w:t> : 4 mois dans un endroit frais avant ouverture puis 2 jours maximum (entre 3 et 6°C) après ouverture.</w:t>
      </w:r>
    </w:p>
    <w:p w:rsidR="00C3504C" w:rsidRDefault="00C3504C">
      <w:pPr>
        <w:rPr>
          <w:rFonts w:ascii="Ebrima" w:hAnsi="Ebrima"/>
          <w:sz w:val="28"/>
          <w:szCs w:val="28"/>
        </w:rPr>
      </w:pPr>
    </w:p>
    <w:p w:rsidR="00AF310D" w:rsidRDefault="00AF310D">
      <w:pPr>
        <w:rPr>
          <w:rFonts w:ascii="Ebrima" w:hAnsi="Ebrima"/>
          <w:sz w:val="28"/>
          <w:szCs w:val="28"/>
        </w:rPr>
      </w:pPr>
    </w:p>
    <w:p w:rsidR="00C3504C" w:rsidRPr="00AF310D" w:rsidRDefault="00C3504C">
      <w:pPr>
        <w:rPr>
          <w:rFonts w:ascii="Ebrima" w:hAnsi="Ebrima"/>
          <w:i/>
          <w:color w:val="0070C0"/>
          <w:sz w:val="32"/>
          <w:szCs w:val="28"/>
          <w:u w:val="single"/>
        </w:rPr>
      </w:pPr>
      <w:r w:rsidRPr="00AF310D">
        <w:rPr>
          <w:rFonts w:ascii="Ebrima" w:hAnsi="Ebrima"/>
          <w:i/>
          <w:color w:val="0070C0"/>
          <w:sz w:val="32"/>
          <w:szCs w:val="28"/>
          <w:u w:val="single"/>
        </w:rPr>
        <w:t>Rôle de la crème :</w:t>
      </w:r>
    </w:p>
    <w:p w:rsidR="00C3504C" w:rsidRPr="00AF310D" w:rsidRDefault="00C3504C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t>Agent gustatif</w:t>
      </w:r>
      <w:r w:rsidRPr="00AF310D">
        <w:rPr>
          <w:rFonts w:ascii="Ebrima" w:hAnsi="Ebrima"/>
          <w:sz w:val="28"/>
          <w:szCs w:val="28"/>
        </w:rPr>
        <w:t> : elle sert d’ossature à de nombreux produits, rehausse les sensations gustatives perçues en bouches, elle fie les arômes et permets d’équilibrer la saveur, elle permet de contraster dans les préparations sucrées (crème épaisse).</w:t>
      </w:r>
    </w:p>
    <w:p w:rsidR="00C3504C" w:rsidRPr="00AF310D" w:rsidRDefault="00C3504C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t>Agent liant</w:t>
      </w:r>
      <w:r w:rsidRPr="00AF310D">
        <w:rPr>
          <w:rFonts w:ascii="Ebrima" w:hAnsi="Ebrima"/>
          <w:sz w:val="28"/>
          <w:szCs w:val="28"/>
        </w:rPr>
        <w:t> : résiste à la cuisson (même après réduction), lie la phase aqueuse et la phase grasse sans séparation ni floculation.</w:t>
      </w:r>
    </w:p>
    <w:p w:rsidR="00C3504C" w:rsidRPr="00AF310D" w:rsidRDefault="00C3504C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lastRenderedPageBreak/>
        <w:t>Agent foisonnant</w:t>
      </w:r>
      <w:r w:rsidRPr="00AF310D">
        <w:rPr>
          <w:rFonts w:ascii="Ebrima" w:hAnsi="Ebrima"/>
          <w:sz w:val="28"/>
          <w:szCs w:val="28"/>
        </w:rPr>
        <w:t> : facilite l’aération en emprisonnant les bulles d’air, produit de la mousse lorsque la crème est fouettée.</w:t>
      </w:r>
    </w:p>
    <w:p w:rsidR="00C3504C" w:rsidRPr="00AF310D" w:rsidRDefault="00C3504C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t>Agent colorant</w:t>
      </w:r>
      <w:r w:rsidRPr="00AF310D">
        <w:rPr>
          <w:rFonts w:ascii="Ebrima" w:hAnsi="Ebrima"/>
          <w:sz w:val="28"/>
          <w:szCs w:val="28"/>
        </w:rPr>
        <w:t xml:space="preserve"> : contribue au brunissement (réaction de Maillard), </w:t>
      </w:r>
      <w:r w:rsidR="00AF310D" w:rsidRPr="00AF310D">
        <w:rPr>
          <w:rFonts w:ascii="Ebrima" w:hAnsi="Ebrima"/>
          <w:sz w:val="28"/>
          <w:szCs w:val="28"/>
        </w:rPr>
        <w:t>apporte</w:t>
      </w:r>
      <w:r w:rsidRPr="00AF310D">
        <w:rPr>
          <w:rFonts w:ascii="Ebrima" w:hAnsi="Ebrima"/>
          <w:sz w:val="28"/>
          <w:szCs w:val="28"/>
        </w:rPr>
        <w:t xml:space="preserve"> un effet blanchiment aux produits foncés.</w:t>
      </w:r>
    </w:p>
    <w:p w:rsidR="00C3504C" w:rsidRPr="00AF310D" w:rsidRDefault="00C3504C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  <w:u w:val="single"/>
        </w:rPr>
        <w:t>Agent texturant</w:t>
      </w:r>
      <w:r w:rsidRPr="00AF310D">
        <w:rPr>
          <w:rFonts w:ascii="Ebrima" w:hAnsi="Ebrima"/>
          <w:sz w:val="28"/>
          <w:szCs w:val="28"/>
        </w:rPr>
        <w:t xml:space="preserve"> : confère une texture stable, veloutée et onctueuse. Apporte une texture </w:t>
      </w:r>
      <w:r w:rsidR="00AF310D" w:rsidRPr="00AF310D">
        <w:rPr>
          <w:rFonts w:ascii="Ebrima" w:hAnsi="Ebrima"/>
          <w:sz w:val="28"/>
          <w:szCs w:val="28"/>
        </w:rPr>
        <w:t>nappant</w:t>
      </w:r>
      <w:r w:rsidRPr="00AF310D">
        <w:rPr>
          <w:rFonts w:ascii="Ebrima" w:hAnsi="Ebrima"/>
          <w:sz w:val="28"/>
          <w:szCs w:val="28"/>
        </w:rPr>
        <w:t xml:space="preserve"> dans divers produits (crème fraiche épaisse).</w:t>
      </w:r>
    </w:p>
    <w:p w:rsidR="00AF310D" w:rsidRDefault="00AF310D">
      <w:pPr>
        <w:rPr>
          <w:rFonts w:ascii="Ebrima" w:hAnsi="Ebrima"/>
          <w:sz w:val="28"/>
          <w:szCs w:val="28"/>
        </w:rPr>
      </w:pPr>
    </w:p>
    <w:p w:rsidR="00AF310D" w:rsidRPr="00AF310D" w:rsidRDefault="00AF310D">
      <w:pPr>
        <w:rPr>
          <w:rFonts w:ascii="Ebrima" w:hAnsi="Ebrima"/>
          <w:sz w:val="28"/>
          <w:szCs w:val="28"/>
        </w:rPr>
      </w:pP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</w:p>
    <w:p w:rsidR="00AF310D" w:rsidRPr="00AF310D" w:rsidRDefault="00AF310D" w:rsidP="00AF310D">
      <w:pPr>
        <w:jc w:val="center"/>
        <w:rPr>
          <w:rFonts w:ascii="Ebrima" w:hAnsi="Ebrima"/>
          <w:b/>
          <w:i/>
          <w:color w:val="002060"/>
          <w:sz w:val="72"/>
          <w:szCs w:val="28"/>
          <w:u w:val="single"/>
        </w:rPr>
      </w:pPr>
      <w:r w:rsidRPr="00AF310D">
        <w:rPr>
          <w:rFonts w:ascii="Ebrima" w:hAnsi="Ebrima"/>
          <w:b/>
          <w:i/>
          <w:color w:val="002060"/>
          <w:sz w:val="72"/>
          <w:szCs w:val="28"/>
          <w:u w:val="single"/>
        </w:rPr>
        <w:t>Le mascarpone</w:t>
      </w:r>
    </w:p>
    <w:p w:rsidR="00AF310D" w:rsidRDefault="00AF310D" w:rsidP="00AF310D">
      <w:pPr>
        <w:rPr>
          <w:rFonts w:ascii="Ebrima" w:hAnsi="Ebrima"/>
          <w:sz w:val="28"/>
          <w:szCs w:val="28"/>
        </w:rPr>
      </w:pP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</w:p>
    <w:p w:rsidR="00AF310D" w:rsidRDefault="00AF310D" w:rsidP="00AF310D">
      <w:pPr>
        <w:rPr>
          <w:rFonts w:ascii="Ebrima" w:hAnsi="Ebrima"/>
          <w:sz w:val="32"/>
          <w:szCs w:val="28"/>
        </w:rPr>
      </w:pPr>
      <w:r w:rsidRPr="00AF310D">
        <w:rPr>
          <w:rFonts w:ascii="Ebrima" w:hAnsi="Ebrima"/>
          <w:i/>
          <w:color w:val="0070C0"/>
          <w:sz w:val="32"/>
          <w:szCs w:val="28"/>
          <w:u w:val="single"/>
        </w:rPr>
        <w:t>Définition :</w:t>
      </w:r>
      <w:r w:rsidRPr="00AF310D">
        <w:rPr>
          <w:rFonts w:ascii="Ebrima" w:hAnsi="Ebrima"/>
          <w:sz w:val="32"/>
          <w:szCs w:val="28"/>
        </w:rPr>
        <w:t xml:space="preserve"> </w:t>
      </w:r>
    </w:p>
    <w:p w:rsidR="00AF310D" w:rsidRPr="00AF310D" w:rsidRDefault="00AF310D" w:rsidP="00AF310D">
      <w:pPr>
        <w:rPr>
          <w:rFonts w:ascii="Ebrima" w:hAnsi="Ebrima"/>
          <w:sz w:val="32"/>
          <w:szCs w:val="28"/>
        </w:rPr>
      </w:pP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C’est un </w:t>
      </w:r>
      <w:r w:rsidRPr="00AF310D">
        <w:rPr>
          <w:rFonts w:ascii="Ebrima" w:hAnsi="Ebrima"/>
          <w:sz w:val="28"/>
          <w:szCs w:val="28"/>
        </w:rPr>
        <w:t xml:space="preserve">fromage blanc crémeux et onctueux originaire d’Italie. </w:t>
      </w: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sz w:val="28"/>
          <w:szCs w:val="28"/>
        </w:rPr>
        <w:t>Il est surtout utilisé pour la préparation de plat et dessert de type tiramisu. Très riche en MG (50 à 86%).</w:t>
      </w: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</w:p>
    <w:p w:rsidR="00AF310D" w:rsidRDefault="00AF310D" w:rsidP="00AF310D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i/>
          <w:color w:val="0070C0"/>
          <w:sz w:val="32"/>
          <w:szCs w:val="28"/>
          <w:u w:val="single"/>
        </w:rPr>
        <w:t>Utilisation :</w:t>
      </w:r>
      <w:r w:rsidRPr="00AF310D">
        <w:rPr>
          <w:rFonts w:ascii="Ebrima" w:hAnsi="Ebrima"/>
          <w:sz w:val="28"/>
          <w:szCs w:val="28"/>
        </w:rPr>
        <w:t xml:space="preserve"> </w:t>
      </w:r>
    </w:p>
    <w:p w:rsidR="00AF310D" w:rsidRDefault="00AF310D" w:rsidP="00AF310D">
      <w:pPr>
        <w:rPr>
          <w:rFonts w:ascii="Ebrima" w:hAnsi="Ebrima"/>
          <w:sz w:val="28"/>
          <w:szCs w:val="28"/>
        </w:rPr>
      </w:pP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I</w:t>
      </w:r>
      <w:r w:rsidRPr="00AF310D">
        <w:rPr>
          <w:rFonts w:ascii="Ebrima" w:hAnsi="Ebrima"/>
          <w:sz w:val="28"/>
          <w:szCs w:val="28"/>
        </w:rPr>
        <w:t>l a une texture souple et une saveur douce. Apporte de l’onctuosité.</w:t>
      </w: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i/>
          <w:sz w:val="28"/>
          <w:szCs w:val="28"/>
          <w:u w:val="single"/>
        </w:rPr>
        <w:t>En dessert :</w:t>
      </w:r>
      <w:r w:rsidRPr="00AF310D">
        <w:rPr>
          <w:rFonts w:ascii="Ebrima" w:hAnsi="Ebrima"/>
          <w:sz w:val="28"/>
          <w:szCs w:val="28"/>
        </w:rPr>
        <w:t xml:space="preserve"> Montage de crème chantilly, tiramisu, mousse aux fruits/chocolat, cakes aux fruits, tartes aux fromages blanc, charlotte…</w:t>
      </w: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  <w:r w:rsidRPr="00AF310D">
        <w:rPr>
          <w:rFonts w:ascii="Ebrima" w:hAnsi="Ebrima"/>
          <w:i/>
          <w:sz w:val="28"/>
          <w:szCs w:val="28"/>
          <w:u w:val="single"/>
        </w:rPr>
        <w:t>En cuisine :</w:t>
      </w:r>
      <w:r w:rsidRPr="00AF310D">
        <w:rPr>
          <w:rFonts w:ascii="Ebrima" w:hAnsi="Ebrima"/>
          <w:sz w:val="28"/>
          <w:szCs w:val="28"/>
        </w:rPr>
        <w:t xml:space="preserve"> lasagne, quiche, gratins, risotto, potage, sauce…</w:t>
      </w: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</w:p>
    <w:p w:rsidR="00AF310D" w:rsidRPr="00AF310D" w:rsidRDefault="00AF310D" w:rsidP="00AF310D">
      <w:pPr>
        <w:rPr>
          <w:rFonts w:ascii="Ebrima" w:hAnsi="Ebrima"/>
          <w:sz w:val="28"/>
          <w:szCs w:val="28"/>
        </w:rPr>
      </w:pPr>
    </w:p>
    <w:sectPr w:rsidR="00AF310D" w:rsidRPr="00AF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A1"/>
    <w:rsid w:val="0023584B"/>
    <w:rsid w:val="004F758F"/>
    <w:rsid w:val="005051A1"/>
    <w:rsid w:val="00AF310D"/>
    <w:rsid w:val="00C3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MILLAVET Isabelle</cp:lastModifiedBy>
  <cp:revision>2</cp:revision>
  <dcterms:created xsi:type="dcterms:W3CDTF">2017-03-21T12:28:00Z</dcterms:created>
  <dcterms:modified xsi:type="dcterms:W3CDTF">2017-03-21T12:28:00Z</dcterms:modified>
</cp:coreProperties>
</file>